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BE46" w14:textId="77777777" w:rsidR="00AE692E" w:rsidRPr="00AE692E" w:rsidRDefault="00000000" w:rsidP="003A6A60">
      <w:pPr>
        <w:spacing w:after="0" w:line="276" w:lineRule="auto"/>
        <w:rPr>
          <w:rFonts w:ascii="Arial Nova Light" w:eastAsiaTheme="majorEastAsia" w:hAnsi="Arial Nova Light" w:cstheme="majorBidi"/>
          <w:i/>
          <w:iCs/>
        </w:rPr>
      </w:pPr>
      <w:r>
        <w:rPr>
          <w:rFonts w:ascii="Arial Nova Light" w:hAnsi="Arial Nova Light"/>
        </w:rPr>
        <w:pict w14:anchorId="731702FD">
          <v:rect id="_x0000_i1025" style="width:0;height:1.5pt" o:hralign="center" o:hrstd="t" o:hr="t" fillcolor="#a0a0a0" stroked="f"/>
        </w:pict>
      </w:r>
    </w:p>
    <w:p w14:paraId="16EB58ED" w14:textId="0EFF63D6" w:rsidR="00AE692E" w:rsidRPr="00AE692E" w:rsidRDefault="00AE692E" w:rsidP="003A6A60">
      <w:pPr>
        <w:spacing w:after="0" w:line="276" w:lineRule="auto"/>
        <w:rPr>
          <w:rFonts w:ascii="Arial Nova Light" w:hAnsi="Arial Nova Light"/>
        </w:rPr>
      </w:pPr>
      <w:r w:rsidRPr="00AE692E">
        <w:rPr>
          <w:rFonts w:ascii="Arial Nova Light" w:hAnsi="Arial Nova Light"/>
        </w:rPr>
        <w:t>_____________, ___________, ___________, OIB: __________,</w:t>
      </w:r>
      <w:r w:rsidRPr="00AE692E">
        <w:rPr>
          <w:rFonts w:ascii="Arial Nova Light" w:hAnsi="Arial Nova Light"/>
        </w:rPr>
        <w:br/>
        <w:t xml:space="preserve">(u daljnjem tekstu: </w:t>
      </w:r>
      <w:r w:rsidR="00BC45C3">
        <w:rPr>
          <w:rFonts w:ascii="Arial Nova Light" w:hAnsi="Arial Nova Light"/>
        </w:rPr>
        <w:t>Podržavatelj</w:t>
      </w:r>
      <w:r w:rsidRPr="00AE692E">
        <w:rPr>
          <w:rFonts w:ascii="Arial Nova Light" w:hAnsi="Arial Nova Light"/>
        </w:rPr>
        <w:t>)</w:t>
      </w:r>
    </w:p>
    <w:p w14:paraId="5DBF393D" w14:textId="77777777" w:rsidR="00AE692E" w:rsidRPr="00AE692E" w:rsidRDefault="00AE692E" w:rsidP="003A6A60">
      <w:pPr>
        <w:spacing w:after="0" w:line="276" w:lineRule="auto"/>
        <w:rPr>
          <w:rFonts w:ascii="Arial Nova Light" w:hAnsi="Arial Nova Light"/>
        </w:rPr>
      </w:pPr>
      <w:r w:rsidRPr="00AE692E">
        <w:rPr>
          <w:rFonts w:ascii="Arial Nova Light" w:hAnsi="Arial Nova Light"/>
        </w:rPr>
        <w:t>i</w:t>
      </w:r>
    </w:p>
    <w:p w14:paraId="0C03BB65" w14:textId="77777777" w:rsidR="00AE692E" w:rsidRPr="00AE692E" w:rsidRDefault="00AE692E" w:rsidP="003A6A60">
      <w:pPr>
        <w:spacing w:after="0" w:line="276" w:lineRule="auto"/>
        <w:rPr>
          <w:rFonts w:ascii="Arial Nova Light" w:hAnsi="Arial Nova Light"/>
        </w:rPr>
      </w:pPr>
      <w:r w:rsidRPr="00AE692E">
        <w:rPr>
          <w:rFonts w:ascii="Arial Nova Light" w:hAnsi="Arial Nova Light"/>
        </w:rPr>
        <w:t>AZRRI – Agencija za ruralni razvoj Istre d.o.o. Pazin,</w:t>
      </w:r>
      <w:r w:rsidRPr="00AE692E">
        <w:rPr>
          <w:rFonts w:ascii="Arial Nova Light" w:hAnsi="Arial Nova Light"/>
        </w:rPr>
        <w:br/>
        <w:t>sa sjedištem u Pazinu, Ulica prof. Tugomila Ujčića 1, OIB 90943600495, zastupana po direktoru Igoru Merliću,</w:t>
      </w:r>
      <w:r w:rsidRPr="00AE692E">
        <w:rPr>
          <w:rFonts w:ascii="Arial Nova Light" w:hAnsi="Arial Nova Light"/>
        </w:rPr>
        <w:br/>
        <w:t>(u daljnjem tekstu: Primatelj)</w:t>
      </w:r>
    </w:p>
    <w:p w14:paraId="0638CA31" w14:textId="77777777" w:rsidR="00AE692E" w:rsidRPr="003A6A60" w:rsidRDefault="00AE692E" w:rsidP="003A6A60">
      <w:pPr>
        <w:spacing w:after="0" w:line="276" w:lineRule="auto"/>
        <w:rPr>
          <w:rFonts w:ascii="Arial Nova Light" w:hAnsi="Arial Nova Light"/>
        </w:rPr>
      </w:pPr>
      <w:r w:rsidRPr="00AE692E">
        <w:rPr>
          <w:rFonts w:ascii="Arial Nova Light" w:hAnsi="Arial Nova Light"/>
        </w:rPr>
        <w:t>zaključuju dana ___________ godine sljedeći</w:t>
      </w:r>
    </w:p>
    <w:p w14:paraId="6EC90E52" w14:textId="77777777" w:rsidR="00AE692E" w:rsidRPr="00AE692E" w:rsidRDefault="00AE692E" w:rsidP="003A6A60">
      <w:pPr>
        <w:spacing w:after="0" w:line="276" w:lineRule="auto"/>
        <w:rPr>
          <w:rFonts w:ascii="Arial Nova Light" w:hAnsi="Arial Nova Light"/>
        </w:rPr>
      </w:pPr>
    </w:p>
    <w:p w14:paraId="13C89F49" w14:textId="77777777" w:rsidR="00AE692E" w:rsidRPr="003A6A60" w:rsidRDefault="00AE692E" w:rsidP="003A6A60">
      <w:pPr>
        <w:spacing w:after="0" w:line="276" w:lineRule="auto"/>
        <w:jc w:val="center"/>
        <w:rPr>
          <w:rFonts w:ascii="Arial Nova Light" w:hAnsi="Arial Nova Light"/>
        </w:rPr>
      </w:pPr>
      <w:r w:rsidRPr="00AE692E">
        <w:rPr>
          <w:rFonts w:ascii="Arial Nova Light" w:hAnsi="Arial Nova Light"/>
        </w:rPr>
        <w:t>UGOVOR O DONACIJI</w:t>
      </w:r>
    </w:p>
    <w:p w14:paraId="4BB16BA1" w14:textId="053723E6" w:rsidR="00AE692E" w:rsidRPr="003A6A60" w:rsidRDefault="00AE692E" w:rsidP="003A6A60">
      <w:pPr>
        <w:spacing w:after="0" w:line="276" w:lineRule="auto"/>
        <w:jc w:val="center"/>
        <w:rPr>
          <w:rFonts w:ascii="Arial Nova Light" w:hAnsi="Arial Nova Light"/>
        </w:rPr>
      </w:pPr>
      <w:r w:rsidRPr="003A6A60">
        <w:rPr>
          <w:rFonts w:ascii="Arial Nova Light" w:hAnsi="Arial Nova Light"/>
        </w:rPr>
        <w:t>za provedbu programa „Naša istarska koza – La nostra capra istriana“</w:t>
      </w:r>
    </w:p>
    <w:p w14:paraId="1147E693" w14:textId="77777777" w:rsidR="00AE692E" w:rsidRPr="00AE692E" w:rsidRDefault="00AE692E" w:rsidP="003A6A60">
      <w:pPr>
        <w:spacing w:after="0" w:line="276" w:lineRule="auto"/>
        <w:jc w:val="center"/>
        <w:rPr>
          <w:rFonts w:ascii="Arial Nova Light" w:hAnsi="Arial Nova Light"/>
        </w:rPr>
      </w:pPr>
    </w:p>
    <w:p w14:paraId="32BCAB07" w14:textId="77777777" w:rsidR="00AE692E" w:rsidRPr="00AE692E" w:rsidRDefault="00AE692E" w:rsidP="003A6A60">
      <w:pPr>
        <w:spacing w:after="0" w:line="276" w:lineRule="auto"/>
        <w:rPr>
          <w:rFonts w:ascii="Arial Nova Light" w:hAnsi="Arial Nova Light"/>
        </w:rPr>
      </w:pPr>
      <w:r w:rsidRPr="00AE692E">
        <w:rPr>
          <w:rFonts w:ascii="Arial Nova Light" w:hAnsi="Arial Nova Light"/>
        </w:rPr>
        <w:t>OPĆE OBVEZE</w:t>
      </w:r>
    </w:p>
    <w:p w14:paraId="0AF9F19B" w14:textId="77777777" w:rsidR="00AE692E" w:rsidRPr="00AE692E" w:rsidRDefault="00AE692E" w:rsidP="003A6A60">
      <w:pPr>
        <w:spacing w:after="0" w:line="276" w:lineRule="auto"/>
        <w:jc w:val="center"/>
        <w:rPr>
          <w:rFonts w:ascii="Arial Nova Light" w:hAnsi="Arial Nova Light"/>
        </w:rPr>
      </w:pPr>
      <w:r w:rsidRPr="00AE692E">
        <w:rPr>
          <w:rFonts w:ascii="Arial Nova Light" w:hAnsi="Arial Nova Light"/>
        </w:rPr>
        <w:t>Članak 1.</w:t>
      </w:r>
    </w:p>
    <w:p w14:paraId="31B6746B" w14:textId="3B7194AD"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Ovim Ugovorom </w:t>
      </w:r>
      <w:r w:rsidR="00BC45C3">
        <w:rPr>
          <w:rFonts w:ascii="Arial Nova Light" w:hAnsi="Arial Nova Light"/>
        </w:rPr>
        <w:t>Podržavatelj</w:t>
      </w:r>
      <w:r w:rsidR="00BC45C3" w:rsidRPr="00AE692E">
        <w:rPr>
          <w:rFonts w:ascii="Arial Nova Light" w:hAnsi="Arial Nova Light"/>
        </w:rPr>
        <w:t xml:space="preserve"> </w:t>
      </w:r>
      <w:r w:rsidRPr="00AE692E">
        <w:rPr>
          <w:rFonts w:ascii="Arial Nova Light" w:hAnsi="Arial Nova Light"/>
        </w:rPr>
        <w:t>i Primatelj uređuju međusobna prava i obveze u izvršavanju donacije koja je predmet ovog Ugovora.</w:t>
      </w:r>
    </w:p>
    <w:p w14:paraId="3F9CEDAF" w14:textId="77777777"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Predmet Ugovora o donaciji financijskih sredstava (u daljnjem tekstu: Ugovor) je donacija financijskih sredstava za projekt/program pod nazivom „Naša istarska koza – La nostra capra istriana“, koji će se provoditi u _________ godini.</w:t>
      </w:r>
    </w:p>
    <w:p w14:paraId="025730FD" w14:textId="46E65EF0"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Donacija se daje dobrovoljno i bez ograničenja iznosa, a točan iznos </w:t>
      </w:r>
      <w:r w:rsidRPr="003A6A60">
        <w:rPr>
          <w:rFonts w:ascii="Arial Nova Light" w:hAnsi="Arial Nova Light"/>
        </w:rPr>
        <w:t xml:space="preserve">određen je u </w:t>
      </w:r>
      <w:r w:rsidRPr="00AE692E">
        <w:rPr>
          <w:rFonts w:ascii="Arial Nova Light" w:hAnsi="Arial Nova Light"/>
        </w:rPr>
        <w:t xml:space="preserve"> članku 13. ovog Ugovora.</w:t>
      </w:r>
    </w:p>
    <w:p w14:paraId="65FF084A" w14:textId="77777777"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Primatelj provodi projekt/program s dužnom pažnjom, učinkovito i transparentno, sukladno najboljoj praksi na danom području i u skladu s Ugovorom, koristeći sva potrebna financijska, ljudska i materijalna sredstva za cjelovitu provedbu projekta/programa.</w:t>
      </w:r>
    </w:p>
    <w:p w14:paraId="1C408BC4" w14:textId="6280A24C" w:rsidR="00AE692E" w:rsidRPr="003A6A60"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Primatelj i </w:t>
      </w:r>
      <w:r w:rsidR="00BC45C3">
        <w:rPr>
          <w:rFonts w:ascii="Arial Nova Light" w:hAnsi="Arial Nova Light"/>
        </w:rPr>
        <w:t>Podržavatelj</w:t>
      </w:r>
      <w:r w:rsidR="00BC45C3" w:rsidRPr="00AE692E">
        <w:rPr>
          <w:rFonts w:ascii="Arial Nova Light" w:hAnsi="Arial Nova Light"/>
        </w:rPr>
        <w:t xml:space="preserve"> </w:t>
      </w:r>
      <w:r w:rsidRPr="00AE692E">
        <w:rPr>
          <w:rFonts w:ascii="Arial Nova Light" w:hAnsi="Arial Nova Light"/>
        </w:rPr>
        <w:t>jedine su strane Ugovora.</w:t>
      </w:r>
    </w:p>
    <w:p w14:paraId="03EDE970" w14:textId="626D1D30" w:rsidR="00AE692E" w:rsidRPr="003A6A60"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Primatelj je odgovoran </w:t>
      </w:r>
      <w:r w:rsidR="00BC45C3">
        <w:rPr>
          <w:rFonts w:ascii="Arial Nova Light" w:hAnsi="Arial Nova Light"/>
        </w:rPr>
        <w:t>Podržavatelj</w:t>
      </w:r>
      <w:r w:rsidR="00BC45C3">
        <w:rPr>
          <w:rFonts w:ascii="Arial Nova Light" w:hAnsi="Arial Nova Light"/>
        </w:rPr>
        <w:t xml:space="preserve">u </w:t>
      </w:r>
      <w:r w:rsidRPr="00AE692E">
        <w:rPr>
          <w:rFonts w:ascii="Arial Nova Light" w:hAnsi="Arial Nova Light"/>
        </w:rPr>
        <w:t>za provođenje projekta/programa u skladu s uvjetima Ugovora.</w:t>
      </w:r>
    </w:p>
    <w:p w14:paraId="13FC7539" w14:textId="77777777" w:rsidR="003A6A60" w:rsidRPr="00AE692E" w:rsidRDefault="003A6A60" w:rsidP="003A6A60">
      <w:pPr>
        <w:spacing w:after="0" w:line="276" w:lineRule="auto"/>
        <w:ind w:firstLine="708"/>
        <w:jc w:val="both"/>
        <w:rPr>
          <w:rFonts w:ascii="Arial Nova Light" w:hAnsi="Arial Nova Light"/>
        </w:rPr>
      </w:pPr>
    </w:p>
    <w:p w14:paraId="6664010A" w14:textId="77777777" w:rsidR="00AE692E" w:rsidRPr="00AE692E" w:rsidRDefault="00AE692E" w:rsidP="003A6A60">
      <w:pPr>
        <w:spacing w:after="0" w:line="276" w:lineRule="auto"/>
        <w:rPr>
          <w:rFonts w:ascii="Arial Nova Light" w:hAnsi="Arial Nova Light"/>
        </w:rPr>
      </w:pPr>
      <w:r w:rsidRPr="00AE692E">
        <w:rPr>
          <w:rFonts w:ascii="Arial Nova Light" w:hAnsi="Arial Nova Light"/>
        </w:rPr>
        <w:t>OBVEZA DOSTAVLJANJA PODATAKA, FINANCIJSKIH I OPISNIH IZVJEŠTAJA</w:t>
      </w:r>
    </w:p>
    <w:p w14:paraId="480D5C6A" w14:textId="77777777" w:rsidR="003A6A60" w:rsidRPr="003A6A60" w:rsidRDefault="003A6A60" w:rsidP="003A6A60">
      <w:pPr>
        <w:spacing w:after="0" w:line="276" w:lineRule="auto"/>
        <w:jc w:val="center"/>
        <w:rPr>
          <w:rFonts w:ascii="Arial Nova Light" w:hAnsi="Arial Nova Light"/>
        </w:rPr>
      </w:pPr>
    </w:p>
    <w:p w14:paraId="2588D8DE" w14:textId="2929EA47" w:rsidR="00AE692E" w:rsidRPr="00AE692E" w:rsidRDefault="00AE692E" w:rsidP="003A6A60">
      <w:pPr>
        <w:spacing w:after="0" w:line="276" w:lineRule="auto"/>
        <w:jc w:val="center"/>
        <w:rPr>
          <w:rFonts w:ascii="Arial Nova Light" w:hAnsi="Arial Nova Light"/>
        </w:rPr>
      </w:pPr>
      <w:r w:rsidRPr="00AE692E">
        <w:rPr>
          <w:rFonts w:ascii="Arial Nova Light" w:hAnsi="Arial Nova Light"/>
        </w:rPr>
        <w:t>Članak 2.</w:t>
      </w:r>
    </w:p>
    <w:p w14:paraId="0DF47646" w14:textId="0392EAC7"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Primatelj je dužan dostaviti </w:t>
      </w:r>
      <w:r w:rsidR="00BC45C3">
        <w:rPr>
          <w:rFonts w:ascii="Arial Nova Light" w:hAnsi="Arial Nova Light"/>
        </w:rPr>
        <w:t>Podržavatelj</w:t>
      </w:r>
      <w:r w:rsidR="00BC45C3">
        <w:rPr>
          <w:rFonts w:ascii="Arial Nova Light" w:hAnsi="Arial Nova Light"/>
        </w:rPr>
        <w:t xml:space="preserve">u </w:t>
      </w:r>
      <w:r w:rsidRPr="00AE692E">
        <w:rPr>
          <w:rFonts w:ascii="Arial Nova Light" w:hAnsi="Arial Nova Light"/>
        </w:rPr>
        <w:t>sve potrebne podatke o provođenju projekta/programa.</w:t>
      </w:r>
    </w:p>
    <w:p w14:paraId="766A02B0" w14:textId="77777777"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Radi kontrole namjenskog korištenja dodijeljenih sredstava, Primatelj je dužan dostaviti dokaz o namjenskom korištenju sredstava za tekuću godinu, u obliku godišnjeg pisanog izvještaja o izvršenju projekta/programa, najkasnije do kraja veljače iduće poslovne godine.</w:t>
      </w:r>
    </w:p>
    <w:p w14:paraId="5BF62108" w14:textId="1F8C1E7F" w:rsidR="00AE692E" w:rsidRPr="00AE692E" w:rsidRDefault="00BC45C3" w:rsidP="003A6A60">
      <w:pPr>
        <w:spacing w:after="0" w:line="276" w:lineRule="auto"/>
        <w:ind w:firstLine="708"/>
        <w:jc w:val="both"/>
        <w:rPr>
          <w:rFonts w:ascii="Arial Nova Light" w:hAnsi="Arial Nova Light"/>
        </w:rPr>
      </w:pPr>
      <w:r>
        <w:rPr>
          <w:rFonts w:ascii="Arial Nova Light" w:hAnsi="Arial Nova Light"/>
        </w:rPr>
        <w:t>Podržavatelj</w:t>
      </w:r>
      <w:r w:rsidRPr="00AE692E">
        <w:rPr>
          <w:rFonts w:ascii="Arial Nova Light" w:hAnsi="Arial Nova Light"/>
        </w:rPr>
        <w:t xml:space="preserve"> </w:t>
      </w:r>
      <w:r w:rsidR="00AE692E" w:rsidRPr="00AE692E">
        <w:rPr>
          <w:rFonts w:ascii="Arial Nova Light" w:hAnsi="Arial Nova Light"/>
        </w:rPr>
        <w:t>može, tijekom trajanja projekta/programa, od Primatelja zahtijevati dodatne podatke o njegovom provođenju.</w:t>
      </w:r>
    </w:p>
    <w:p w14:paraId="35D55880" w14:textId="77777777" w:rsidR="003A6A60" w:rsidRPr="003A6A60" w:rsidRDefault="003A6A60" w:rsidP="003A6A60">
      <w:pPr>
        <w:spacing w:after="0" w:line="276" w:lineRule="auto"/>
        <w:rPr>
          <w:rFonts w:ascii="Arial Nova Light" w:hAnsi="Arial Nova Light"/>
        </w:rPr>
      </w:pPr>
    </w:p>
    <w:p w14:paraId="22AF3A94" w14:textId="77777777" w:rsidR="003A6A60" w:rsidRPr="003A6A60" w:rsidRDefault="003A6A60" w:rsidP="003A6A60">
      <w:pPr>
        <w:spacing w:after="0" w:line="276" w:lineRule="auto"/>
        <w:rPr>
          <w:rFonts w:ascii="Arial Nova Light" w:hAnsi="Arial Nova Light"/>
        </w:rPr>
      </w:pPr>
    </w:p>
    <w:p w14:paraId="118894F4" w14:textId="54B0EE35" w:rsidR="00AE692E" w:rsidRDefault="00AE692E" w:rsidP="003A6A60">
      <w:pPr>
        <w:spacing w:after="0" w:line="276" w:lineRule="auto"/>
        <w:rPr>
          <w:rFonts w:ascii="Arial Nova Light" w:hAnsi="Arial Nova Light"/>
        </w:rPr>
      </w:pPr>
      <w:r w:rsidRPr="00AE692E">
        <w:rPr>
          <w:rFonts w:ascii="Arial Nova Light" w:hAnsi="Arial Nova Light"/>
        </w:rPr>
        <w:lastRenderedPageBreak/>
        <w:t>ODGOVORNOST UGOVORNIH STRANA</w:t>
      </w:r>
    </w:p>
    <w:p w14:paraId="4A7C27EA" w14:textId="77777777" w:rsidR="00F5246A" w:rsidRPr="00AE692E" w:rsidRDefault="00F5246A" w:rsidP="003A6A60">
      <w:pPr>
        <w:spacing w:after="0" w:line="276" w:lineRule="auto"/>
        <w:rPr>
          <w:rFonts w:ascii="Arial Nova Light" w:hAnsi="Arial Nova Light"/>
        </w:rPr>
      </w:pPr>
    </w:p>
    <w:p w14:paraId="3FC71AD9" w14:textId="77777777" w:rsidR="00AE692E" w:rsidRPr="00AE692E" w:rsidRDefault="00AE692E" w:rsidP="003A6A60">
      <w:pPr>
        <w:spacing w:after="0" w:line="276" w:lineRule="auto"/>
        <w:jc w:val="center"/>
        <w:rPr>
          <w:rFonts w:ascii="Arial Nova Light" w:hAnsi="Arial Nova Light"/>
        </w:rPr>
      </w:pPr>
      <w:r w:rsidRPr="00AE692E">
        <w:rPr>
          <w:rFonts w:ascii="Arial Nova Light" w:hAnsi="Arial Nova Light"/>
        </w:rPr>
        <w:t>Članak 3.</w:t>
      </w:r>
    </w:p>
    <w:p w14:paraId="545DD83D" w14:textId="16A617CB" w:rsidR="00AE692E" w:rsidRPr="00AE692E" w:rsidRDefault="00BC45C3" w:rsidP="003A6A60">
      <w:pPr>
        <w:spacing w:after="0" w:line="276" w:lineRule="auto"/>
        <w:ind w:firstLine="708"/>
        <w:jc w:val="both"/>
        <w:rPr>
          <w:rFonts w:ascii="Arial Nova Light" w:hAnsi="Arial Nova Light"/>
        </w:rPr>
      </w:pPr>
      <w:r>
        <w:rPr>
          <w:rFonts w:ascii="Arial Nova Light" w:hAnsi="Arial Nova Light"/>
        </w:rPr>
        <w:t>Podržavatelj</w:t>
      </w:r>
      <w:r w:rsidRPr="00AE692E">
        <w:rPr>
          <w:rFonts w:ascii="Arial Nova Light" w:hAnsi="Arial Nova Light"/>
        </w:rPr>
        <w:t xml:space="preserve"> </w:t>
      </w:r>
      <w:r w:rsidR="00AE692E" w:rsidRPr="00AE692E">
        <w:rPr>
          <w:rFonts w:ascii="Arial Nova Light" w:hAnsi="Arial Nova Light"/>
        </w:rPr>
        <w:t>ne odgovara za štetu nastalu u odnosu na osoblje ili imovinu Primatelja tijekom provedbe ili slijedom posljedica projekta/programa, te ne može prihvatiti potraživanje za nadoknadom ili povećanjem iznosa plaćanja vezano uz takve štete ili povrede.</w:t>
      </w:r>
    </w:p>
    <w:p w14:paraId="2F3D7B18" w14:textId="77777777"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Primatelj je isključivo odgovoran trećim stranama, uključujući odgovornost za nastale štete ili povrede bilo koje vrste tijekom provedbe ili slijedom posljedica projekta/programa.</w:t>
      </w:r>
    </w:p>
    <w:p w14:paraId="64A826E0" w14:textId="1263B936" w:rsidR="00AE692E" w:rsidRPr="00AE692E" w:rsidRDefault="00AE692E" w:rsidP="003A6A60">
      <w:pPr>
        <w:spacing w:after="0" w:line="276" w:lineRule="auto"/>
        <w:ind w:firstLine="708"/>
        <w:jc w:val="both"/>
        <w:rPr>
          <w:rFonts w:ascii="Arial Nova Light" w:hAnsi="Arial Nova Light"/>
        </w:rPr>
      </w:pPr>
      <w:r w:rsidRPr="00AE692E">
        <w:rPr>
          <w:rFonts w:ascii="Arial Nova Light" w:hAnsi="Arial Nova Light"/>
        </w:rPr>
        <w:t xml:space="preserve">Primatelj ne može na </w:t>
      </w:r>
      <w:r w:rsidR="00BC45C3">
        <w:rPr>
          <w:rFonts w:ascii="Arial Nova Light" w:hAnsi="Arial Nova Light"/>
        </w:rPr>
        <w:t>Podržavatelj</w:t>
      </w:r>
      <w:r w:rsidR="00BC45C3">
        <w:rPr>
          <w:rFonts w:ascii="Arial Nova Light" w:hAnsi="Arial Nova Light"/>
        </w:rPr>
        <w:t xml:space="preserve">a </w:t>
      </w:r>
      <w:r w:rsidRPr="00AE692E">
        <w:rPr>
          <w:rFonts w:ascii="Arial Nova Light" w:hAnsi="Arial Nova Light"/>
        </w:rPr>
        <w:t>prenijeti odgovornost, odnosno obvezu naknade štete koja proistječe iz potraživanja ili akcija poduzetih kao posljedica kršenja pravila ili propisa od strane Primatelja ili njegovih zaposlenika, ili pojedinaca za koje su ti zaposlenici odgovorni, ili kao posljedica kršenja prava treće strane.</w:t>
      </w:r>
    </w:p>
    <w:p w14:paraId="0377643C" w14:textId="77777777" w:rsidR="003A6A60" w:rsidRDefault="003A6A60" w:rsidP="003A6A60">
      <w:pPr>
        <w:spacing w:after="0" w:line="276" w:lineRule="auto"/>
        <w:rPr>
          <w:rFonts w:ascii="Arial Nova Light" w:hAnsi="Arial Nova Light"/>
        </w:rPr>
      </w:pPr>
    </w:p>
    <w:p w14:paraId="68D5D763" w14:textId="76426547" w:rsidR="00AE692E" w:rsidRDefault="00F5246A" w:rsidP="003A6A60">
      <w:pPr>
        <w:spacing w:after="0" w:line="276" w:lineRule="auto"/>
        <w:rPr>
          <w:rFonts w:ascii="Arial Nova Light" w:hAnsi="Arial Nova Light"/>
        </w:rPr>
      </w:pPr>
      <w:r>
        <w:rPr>
          <w:rFonts w:ascii="Arial Nova Light" w:hAnsi="Arial Nova Light"/>
        </w:rPr>
        <w:t xml:space="preserve">UVJETI </w:t>
      </w:r>
      <w:r w:rsidR="00AE692E" w:rsidRPr="00AE692E">
        <w:rPr>
          <w:rFonts w:ascii="Arial Nova Light" w:hAnsi="Arial Nova Light"/>
        </w:rPr>
        <w:t xml:space="preserve"> FINANCIRANJA</w:t>
      </w:r>
    </w:p>
    <w:p w14:paraId="559F971D" w14:textId="77777777" w:rsidR="00F5246A" w:rsidRPr="00AE692E" w:rsidRDefault="00F5246A" w:rsidP="003A6A60">
      <w:pPr>
        <w:spacing w:after="0" w:line="276" w:lineRule="auto"/>
        <w:rPr>
          <w:rFonts w:ascii="Arial Nova Light" w:hAnsi="Arial Nova Light"/>
        </w:rPr>
      </w:pPr>
    </w:p>
    <w:p w14:paraId="6EB4D9C9" w14:textId="77777777" w:rsidR="00AE692E" w:rsidRPr="00AE692E" w:rsidRDefault="00AE692E" w:rsidP="003A6A60">
      <w:pPr>
        <w:spacing w:after="0" w:line="276" w:lineRule="auto"/>
        <w:jc w:val="center"/>
        <w:rPr>
          <w:rFonts w:ascii="Arial Nova Light" w:hAnsi="Arial Nova Light"/>
        </w:rPr>
      </w:pPr>
      <w:r w:rsidRPr="00AE692E">
        <w:rPr>
          <w:rFonts w:ascii="Arial Nova Light" w:hAnsi="Arial Nova Light"/>
        </w:rPr>
        <w:t>Članak 4.</w:t>
      </w:r>
    </w:p>
    <w:p w14:paraId="2B13F8A5" w14:textId="13BCD7B2" w:rsidR="00AE692E" w:rsidRPr="00AE692E" w:rsidRDefault="00BC45C3" w:rsidP="00F5246A">
      <w:pPr>
        <w:spacing w:after="0" w:line="276" w:lineRule="auto"/>
        <w:ind w:firstLine="708"/>
        <w:jc w:val="both"/>
        <w:rPr>
          <w:rFonts w:ascii="Arial Nova Light" w:hAnsi="Arial Nova Light"/>
        </w:rPr>
      </w:pPr>
      <w:r>
        <w:rPr>
          <w:rFonts w:ascii="Arial Nova Light" w:hAnsi="Arial Nova Light"/>
        </w:rPr>
        <w:t>Podržavatelj</w:t>
      </w:r>
      <w:r w:rsidRPr="00AE692E">
        <w:rPr>
          <w:rFonts w:ascii="Arial Nova Light" w:hAnsi="Arial Nova Light"/>
        </w:rPr>
        <w:t xml:space="preserve"> </w:t>
      </w:r>
      <w:r w:rsidR="00AE692E" w:rsidRPr="00AE692E">
        <w:rPr>
          <w:rFonts w:ascii="Arial Nova Light" w:hAnsi="Arial Nova Light"/>
        </w:rPr>
        <w:t>donira sredstva općenito u korist cijelog projekta/programa „Naša istarska koza – La nostra capra istriana“.</w:t>
      </w:r>
    </w:p>
    <w:p w14:paraId="383698E6" w14:textId="57B52C04"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Primatelj jamči da će sva donirana sredstva biti utrošena u skladu s planom i zadacima za uzgoj i očuvanje istarske koze u tekućoj godini.</w:t>
      </w:r>
    </w:p>
    <w:p w14:paraId="2D20DE3B" w14:textId="77777777" w:rsidR="00F5246A" w:rsidRDefault="00F5246A" w:rsidP="003A6A60">
      <w:pPr>
        <w:spacing w:after="0" w:line="276" w:lineRule="auto"/>
        <w:rPr>
          <w:rFonts w:ascii="Arial Nova Light" w:hAnsi="Arial Nova Light"/>
        </w:rPr>
      </w:pPr>
    </w:p>
    <w:p w14:paraId="5A7BD875" w14:textId="6C344AA7" w:rsidR="00AE692E" w:rsidRDefault="00AE692E" w:rsidP="003A6A60">
      <w:pPr>
        <w:spacing w:after="0" w:line="276" w:lineRule="auto"/>
        <w:rPr>
          <w:rFonts w:ascii="Arial Nova Light" w:hAnsi="Arial Nova Light"/>
        </w:rPr>
      </w:pPr>
      <w:r w:rsidRPr="00AE692E">
        <w:rPr>
          <w:rFonts w:ascii="Arial Nova Light" w:hAnsi="Arial Nova Light"/>
        </w:rPr>
        <w:t>JAVNOST I VIDLJIVOST</w:t>
      </w:r>
    </w:p>
    <w:p w14:paraId="37632173" w14:textId="77777777" w:rsidR="00F5246A" w:rsidRPr="00AE692E" w:rsidRDefault="00F5246A" w:rsidP="003A6A60">
      <w:pPr>
        <w:spacing w:after="0" w:line="276" w:lineRule="auto"/>
        <w:rPr>
          <w:rFonts w:ascii="Arial Nova Light" w:hAnsi="Arial Nova Light"/>
        </w:rPr>
      </w:pPr>
    </w:p>
    <w:p w14:paraId="5C2BE368"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5.</w:t>
      </w:r>
    </w:p>
    <w:p w14:paraId="1AC003FF" w14:textId="620F6AEE"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 xml:space="preserve">Primatelj mora poduzeti sve potrebne mjere da objavi činjenicu da su se sve aktivnosti iz projekta/programa „Naša istarska koza – La nostra capra istriana“ financirale ili sufinancirale sredstvima </w:t>
      </w:r>
      <w:r w:rsidR="00BC45C3">
        <w:rPr>
          <w:rFonts w:ascii="Arial Nova Light" w:hAnsi="Arial Nova Light"/>
        </w:rPr>
        <w:t>Podržavatelj</w:t>
      </w:r>
      <w:r w:rsidR="00BC45C3">
        <w:rPr>
          <w:rFonts w:ascii="Arial Nova Light" w:hAnsi="Arial Nova Light"/>
        </w:rPr>
        <w:t>a</w:t>
      </w:r>
      <w:r w:rsidRPr="00AE692E">
        <w:rPr>
          <w:rFonts w:ascii="Arial Nova Light" w:hAnsi="Arial Nova Light"/>
        </w:rPr>
        <w:t>.</w:t>
      </w:r>
    </w:p>
    <w:p w14:paraId="7EED2A5B" w14:textId="77777777" w:rsidR="00F5246A" w:rsidRDefault="00F5246A" w:rsidP="003A6A60">
      <w:pPr>
        <w:spacing w:after="0" w:line="276" w:lineRule="auto"/>
        <w:rPr>
          <w:rFonts w:ascii="Arial Nova Light" w:hAnsi="Arial Nova Light"/>
        </w:rPr>
      </w:pPr>
    </w:p>
    <w:p w14:paraId="0B3727DB" w14:textId="60FA571F" w:rsidR="00AE692E" w:rsidRDefault="00AE692E" w:rsidP="003A6A60">
      <w:pPr>
        <w:spacing w:after="0" w:line="276" w:lineRule="auto"/>
        <w:rPr>
          <w:rFonts w:ascii="Arial Nova Light" w:hAnsi="Arial Nova Light"/>
        </w:rPr>
      </w:pPr>
      <w:r w:rsidRPr="00AE692E">
        <w:rPr>
          <w:rFonts w:ascii="Arial Nova Light" w:hAnsi="Arial Nova Light"/>
        </w:rPr>
        <w:t>VLASNIŠTVO, KORIŠTENJE REZULTATA I OPREME</w:t>
      </w:r>
    </w:p>
    <w:p w14:paraId="33B0539F" w14:textId="77777777" w:rsidR="00F5246A" w:rsidRPr="00AE692E" w:rsidRDefault="00F5246A" w:rsidP="003A6A60">
      <w:pPr>
        <w:spacing w:after="0" w:line="276" w:lineRule="auto"/>
        <w:rPr>
          <w:rFonts w:ascii="Arial Nova Light" w:hAnsi="Arial Nova Light"/>
        </w:rPr>
      </w:pPr>
    </w:p>
    <w:p w14:paraId="5E00C430"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6.</w:t>
      </w:r>
    </w:p>
    <w:p w14:paraId="5E735827"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Vlasništvo i prava intelektualnog vlasništva nad rezultatima projekta/programa, izvješćima i drugim dokumentima vezanim uz njih pripadaju Primatelju.</w:t>
      </w:r>
    </w:p>
    <w:p w14:paraId="0A09AD88"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Vlasnik opreme nabavljene iz financijskih potpora za provedbu projekta/programa je Primatelj, osim ako se posebnom odlukom vlasništvo opreme ne prenosi na partnera ili krajnje korisnike projekta/programa.</w:t>
      </w:r>
    </w:p>
    <w:p w14:paraId="7F58FFA2" w14:textId="77777777" w:rsidR="00F5246A" w:rsidRDefault="00F5246A" w:rsidP="003A6A60">
      <w:pPr>
        <w:spacing w:after="0" w:line="276" w:lineRule="auto"/>
        <w:rPr>
          <w:rFonts w:ascii="Arial Nova Light" w:hAnsi="Arial Nova Light"/>
        </w:rPr>
      </w:pPr>
    </w:p>
    <w:p w14:paraId="1505D5D9" w14:textId="77777777" w:rsidR="00F5246A" w:rsidRDefault="00F5246A" w:rsidP="003A6A60">
      <w:pPr>
        <w:spacing w:after="0" w:line="276" w:lineRule="auto"/>
        <w:rPr>
          <w:rFonts w:ascii="Arial Nova Light" w:hAnsi="Arial Nova Light"/>
        </w:rPr>
      </w:pPr>
    </w:p>
    <w:p w14:paraId="6FD88D42" w14:textId="77777777" w:rsidR="00F5246A" w:rsidRDefault="00F5246A" w:rsidP="003A6A60">
      <w:pPr>
        <w:spacing w:after="0" w:line="276" w:lineRule="auto"/>
        <w:rPr>
          <w:rFonts w:ascii="Arial Nova Light" w:hAnsi="Arial Nova Light"/>
        </w:rPr>
      </w:pPr>
    </w:p>
    <w:p w14:paraId="3C847DA6" w14:textId="77777777" w:rsidR="00F5246A" w:rsidRDefault="00F5246A" w:rsidP="003A6A60">
      <w:pPr>
        <w:spacing w:after="0" w:line="276" w:lineRule="auto"/>
        <w:rPr>
          <w:rFonts w:ascii="Arial Nova Light" w:hAnsi="Arial Nova Light"/>
        </w:rPr>
      </w:pPr>
    </w:p>
    <w:p w14:paraId="7A59F34D" w14:textId="61B01E3A" w:rsidR="00AE692E" w:rsidRDefault="00AE692E" w:rsidP="003A6A60">
      <w:pPr>
        <w:spacing w:after="0" w:line="276" w:lineRule="auto"/>
        <w:rPr>
          <w:rFonts w:ascii="Arial Nova Light" w:hAnsi="Arial Nova Light"/>
        </w:rPr>
      </w:pPr>
      <w:r w:rsidRPr="00AE692E">
        <w:rPr>
          <w:rFonts w:ascii="Arial Nova Light" w:hAnsi="Arial Nova Light"/>
        </w:rPr>
        <w:lastRenderedPageBreak/>
        <w:t>PRAĆENJE I VREDNOVANJE PROJEKTA/PROGRAMA</w:t>
      </w:r>
    </w:p>
    <w:p w14:paraId="7246ECD4" w14:textId="77777777" w:rsidR="00F5246A" w:rsidRPr="00AE692E" w:rsidRDefault="00F5246A" w:rsidP="003A6A60">
      <w:pPr>
        <w:spacing w:after="0" w:line="276" w:lineRule="auto"/>
        <w:rPr>
          <w:rFonts w:ascii="Arial Nova Light" w:hAnsi="Arial Nova Light"/>
        </w:rPr>
      </w:pPr>
    </w:p>
    <w:p w14:paraId="67D7D72B"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7.</w:t>
      </w:r>
    </w:p>
    <w:p w14:paraId="5E6672BF"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Primatelj te partneri i krajnji korisnici tijekom trajanja projekta/programa obvezni su se pridržavati Pravilnika o uvjetima za odabir korisnika sredstava Centra za očuvanje istarske koze „Naša istarska koza – La nostra capra istriana“ te o pravima i obvezama korisnika tih sredstava.</w:t>
      </w:r>
    </w:p>
    <w:p w14:paraId="26C68A3B" w14:textId="77777777" w:rsidR="00F5246A" w:rsidRDefault="00F5246A" w:rsidP="003A6A60">
      <w:pPr>
        <w:spacing w:after="0" w:line="276" w:lineRule="auto"/>
        <w:rPr>
          <w:rFonts w:ascii="Arial Nova Light" w:hAnsi="Arial Nova Light"/>
        </w:rPr>
      </w:pPr>
    </w:p>
    <w:p w14:paraId="7305F397" w14:textId="29B1BA9F" w:rsidR="00AE692E" w:rsidRDefault="00AE692E" w:rsidP="003A6A60">
      <w:pPr>
        <w:spacing w:after="0" w:line="276" w:lineRule="auto"/>
        <w:rPr>
          <w:rFonts w:ascii="Arial Nova Light" w:hAnsi="Arial Nova Light"/>
        </w:rPr>
      </w:pPr>
      <w:r w:rsidRPr="00AE692E">
        <w:rPr>
          <w:rFonts w:ascii="Arial Nova Light" w:hAnsi="Arial Nova Light"/>
        </w:rPr>
        <w:t>IZMJENE I DOPUNE UGOVORA</w:t>
      </w:r>
    </w:p>
    <w:p w14:paraId="4153F942" w14:textId="77777777" w:rsidR="00F5246A" w:rsidRPr="00AE692E" w:rsidRDefault="00F5246A" w:rsidP="003A6A60">
      <w:pPr>
        <w:spacing w:after="0" w:line="276" w:lineRule="auto"/>
        <w:rPr>
          <w:rFonts w:ascii="Arial Nova Light" w:hAnsi="Arial Nova Light"/>
        </w:rPr>
      </w:pPr>
    </w:p>
    <w:p w14:paraId="465ECD29"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8.</w:t>
      </w:r>
    </w:p>
    <w:p w14:paraId="3DF1678D" w14:textId="624BF89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Za vrijeme trajanja Ugovora mogu se mijenjati i dopunjavati odredbe Ugovora kojima se ne utječe na cilj projekta/programa. Sve izmjene i dopune Ugovora, uključujući i dodatke, moraju biti u pisanom obliku.</w:t>
      </w:r>
    </w:p>
    <w:p w14:paraId="711E54E7" w14:textId="1BFF145B"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 xml:space="preserve">Ako izmjene i dopune predlaže Primatelj, obvezan je zahtjev dostaviti </w:t>
      </w:r>
      <w:r w:rsidR="00BC45C3">
        <w:rPr>
          <w:rFonts w:ascii="Arial Nova Light" w:hAnsi="Arial Nova Light"/>
        </w:rPr>
        <w:t>Podržavatelj</w:t>
      </w:r>
      <w:r w:rsidR="00BC45C3">
        <w:rPr>
          <w:rFonts w:ascii="Arial Nova Light" w:hAnsi="Arial Nova Light"/>
        </w:rPr>
        <w:t xml:space="preserve">u </w:t>
      </w:r>
      <w:r w:rsidRPr="00AE692E">
        <w:rPr>
          <w:rFonts w:ascii="Arial Nova Light" w:hAnsi="Arial Nova Light"/>
        </w:rPr>
        <w:t xml:space="preserve">najmanje 60 dana prije provođenja radnje koja je predmet izmjene, osim u slučaju postojanja posebnih okolnosti koje </w:t>
      </w:r>
      <w:r w:rsidR="00BC45C3">
        <w:rPr>
          <w:rFonts w:ascii="Arial Nova Light" w:hAnsi="Arial Nova Light"/>
        </w:rPr>
        <w:t>Podržavatelj</w:t>
      </w:r>
      <w:r w:rsidR="00BC45C3">
        <w:rPr>
          <w:rFonts w:ascii="Arial Nova Light" w:hAnsi="Arial Nova Light"/>
        </w:rPr>
        <w:t xml:space="preserve"> </w:t>
      </w:r>
      <w:r w:rsidRPr="00AE692E">
        <w:rPr>
          <w:rFonts w:ascii="Arial Nova Light" w:hAnsi="Arial Nova Light"/>
        </w:rPr>
        <w:t>prihvati.</w:t>
      </w:r>
    </w:p>
    <w:p w14:paraId="0793E073" w14:textId="77777777" w:rsidR="00F5246A" w:rsidRDefault="00F5246A" w:rsidP="003A6A60">
      <w:pPr>
        <w:spacing w:after="0" w:line="276" w:lineRule="auto"/>
        <w:rPr>
          <w:rFonts w:ascii="Arial Nova Light" w:hAnsi="Arial Nova Light"/>
        </w:rPr>
      </w:pPr>
    </w:p>
    <w:p w14:paraId="68FFC68C" w14:textId="178C9745" w:rsidR="00AE692E" w:rsidRDefault="00AE692E" w:rsidP="003A6A60">
      <w:pPr>
        <w:spacing w:after="0" w:line="276" w:lineRule="auto"/>
        <w:rPr>
          <w:rFonts w:ascii="Arial Nova Light" w:hAnsi="Arial Nova Light"/>
        </w:rPr>
      </w:pPr>
      <w:r w:rsidRPr="00AE692E">
        <w:rPr>
          <w:rFonts w:ascii="Arial Nova Light" w:hAnsi="Arial Nova Light"/>
        </w:rPr>
        <w:t>PRIJENOS PRAVA</w:t>
      </w:r>
    </w:p>
    <w:p w14:paraId="286C4572" w14:textId="77777777" w:rsidR="00F5246A" w:rsidRPr="00AE692E" w:rsidRDefault="00F5246A" w:rsidP="003A6A60">
      <w:pPr>
        <w:spacing w:after="0" w:line="276" w:lineRule="auto"/>
        <w:rPr>
          <w:rFonts w:ascii="Arial Nova Light" w:hAnsi="Arial Nova Light"/>
        </w:rPr>
      </w:pPr>
    </w:p>
    <w:p w14:paraId="3770DB5A"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9.</w:t>
      </w:r>
    </w:p>
    <w:p w14:paraId="7F9BD426" w14:textId="27DC76E5"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 xml:space="preserve">Ugovor i sva plaćanja povezana s njim ne mogu se prenositi na treću stranu bez prethodne pisane suglasnosti </w:t>
      </w:r>
      <w:r w:rsidR="00BC45C3">
        <w:rPr>
          <w:rFonts w:ascii="Arial Nova Light" w:hAnsi="Arial Nova Light"/>
        </w:rPr>
        <w:t>Podržavatel</w:t>
      </w:r>
      <w:r w:rsidR="00BC45C3">
        <w:rPr>
          <w:rFonts w:ascii="Arial Nova Light" w:hAnsi="Arial Nova Light"/>
        </w:rPr>
        <w:t>ja</w:t>
      </w:r>
      <w:r w:rsidRPr="00AE692E">
        <w:rPr>
          <w:rFonts w:ascii="Arial Nova Light" w:hAnsi="Arial Nova Light"/>
        </w:rPr>
        <w:t>.</w:t>
      </w:r>
    </w:p>
    <w:p w14:paraId="0D946D17" w14:textId="77777777" w:rsidR="00F5246A" w:rsidRDefault="00F5246A" w:rsidP="003A6A60">
      <w:pPr>
        <w:spacing w:after="0" w:line="276" w:lineRule="auto"/>
        <w:rPr>
          <w:rFonts w:ascii="Arial Nova Light" w:hAnsi="Arial Nova Light"/>
        </w:rPr>
      </w:pPr>
    </w:p>
    <w:p w14:paraId="1E18F3F5" w14:textId="5CB10187" w:rsidR="00AE692E" w:rsidRDefault="00AE692E" w:rsidP="003A6A60">
      <w:pPr>
        <w:spacing w:after="0" w:line="276" w:lineRule="auto"/>
        <w:rPr>
          <w:rFonts w:ascii="Arial Nova Light" w:hAnsi="Arial Nova Light"/>
        </w:rPr>
      </w:pPr>
      <w:r w:rsidRPr="00AE692E">
        <w:rPr>
          <w:rFonts w:ascii="Arial Nova Light" w:hAnsi="Arial Nova Light"/>
        </w:rPr>
        <w:t>PROVEDBENO RAZDOBLJE, OBUSTAVA I VIŠA SILA</w:t>
      </w:r>
    </w:p>
    <w:p w14:paraId="67795851" w14:textId="77777777" w:rsidR="00F5246A" w:rsidRPr="00AE692E" w:rsidRDefault="00F5246A" w:rsidP="003A6A60">
      <w:pPr>
        <w:spacing w:after="0" w:line="276" w:lineRule="auto"/>
        <w:rPr>
          <w:rFonts w:ascii="Arial Nova Light" w:hAnsi="Arial Nova Light"/>
        </w:rPr>
      </w:pPr>
    </w:p>
    <w:p w14:paraId="3E53CFFA"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10.</w:t>
      </w:r>
    </w:p>
    <w:p w14:paraId="305E78B9"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Provedbeno razdoblje projekta/programa traje najviše do isteka kalendarske godine.</w:t>
      </w:r>
    </w:p>
    <w:p w14:paraId="334A0EF3" w14:textId="5855237D"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 xml:space="preserve">Primatelj može obustaviti provedbu cjelokupnog ili dijela projekta/programa ukoliko okolnosti (prije svega viša sila) ozbiljno otežavaju ili ugrožavaju njegovo provođenje, uz obvezu da bez odlaganja pismeno obavijesti </w:t>
      </w:r>
      <w:r w:rsidR="00BC45C3">
        <w:rPr>
          <w:rFonts w:ascii="Arial Nova Light" w:hAnsi="Arial Nova Light"/>
        </w:rPr>
        <w:t>Podržavatelj</w:t>
      </w:r>
      <w:r w:rsidR="00BC45C3">
        <w:rPr>
          <w:rFonts w:ascii="Arial Nova Light" w:hAnsi="Arial Nova Light"/>
        </w:rPr>
        <w:t>a</w:t>
      </w:r>
      <w:r w:rsidRPr="00AE692E">
        <w:rPr>
          <w:rFonts w:ascii="Arial Nova Light" w:hAnsi="Arial Nova Light"/>
        </w:rPr>
        <w:t>.</w:t>
      </w:r>
    </w:p>
    <w:p w14:paraId="25615E98" w14:textId="77777777" w:rsidR="00F5246A" w:rsidRDefault="00F5246A" w:rsidP="003A6A60">
      <w:pPr>
        <w:spacing w:after="0" w:line="276" w:lineRule="auto"/>
        <w:rPr>
          <w:rFonts w:ascii="Arial Nova Light" w:hAnsi="Arial Nova Light"/>
        </w:rPr>
      </w:pPr>
    </w:p>
    <w:p w14:paraId="2DA7184C" w14:textId="353DF80A" w:rsidR="00AE692E" w:rsidRPr="00AE692E" w:rsidRDefault="00AE692E" w:rsidP="003A6A60">
      <w:pPr>
        <w:spacing w:after="0" w:line="276" w:lineRule="auto"/>
        <w:rPr>
          <w:rFonts w:ascii="Arial Nova Light" w:hAnsi="Arial Nova Light"/>
        </w:rPr>
      </w:pPr>
      <w:r w:rsidRPr="00AE692E">
        <w:rPr>
          <w:rFonts w:ascii="Arial Nova Light" w:hAnsi="Arial Nova Light"/>
        </w:rPr>
        <w:t>RASKID UGOVORA</w:t>
      </w:r>
    </w:p>
    <w:p w14:paraId="1913BD6F" w14:textId="77777777" w:rsidR="00F5246A" w:rsidRDefault="00F5246A" w:rsidP="003A6A60">
      <w:pPr>
        <w:spacing w:after="0" w:line="276" w:lineRule="auto"/>
        <w:rPr>
          <w:rFonts w:ascii="Arial Nova Light" w:hAnsi="Arial Nova Light"/>
        </w:rPr>
      </w:pPr>
    </w:p>
    <w:p w14:paraId="7E5BF6CB" w14:textId="2376A139"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11.</w:t>
      </w:r>
    </w:p>
    <w:p w14:paraId="2917CC1F"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Ako jedna ugovorna strana smatra da se Ugovor više ne može provoditi na ugovoren način u skladu s ciljevima i planiranim aktivnostima, o tome će se savjetovati s drugom stranom.</w:t>
      </w:r>
    </w:p>
    <w:p w14:paraId="10FE9D34"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Ukoliko ne dođe do dogovora, bilo koja strana može dva mjeseca unaprijed, u pisanom obliku, raskinuti Ugovor.</w:t>
      </w:r>
    </w:p>
    <w:p w14:paraId="12E18280" w14:textId="119ADACE"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lastRenderedPageBreak/>
        <w:t xml:space="preserve">U slučaju raskida, </w:t>
      </w:r>
      <w:r w:rsidR="00BC45C3">
        <w:rPr>
          <w:rFonts w:ascii="Arial Nova Light" w:hAnsi="Arial Nova Light"/>
        </w:rPr>
        <w:t>Podržavatelj</w:t>
      </w:r>
      <w:r w:rsidR="00BC45C3" w:rsidRPr="00AE692E">
        <w:rPr>
          <w:rFonts w:ascii="Arial Nova Light" w:hAnsi="Arial Nova Light"/>
        </w:rPr>
        <w:t xml:space="preserve"> </w:t>
      </w:r>
      <w:r w:rsidRPr="00AE692E">
        <w:rPr>
          <w:rFonts w:ascii="Arial Nova Light" w:hAnsi="Arial Nova Light"/>
        </w:rPr>
        <w:t>može zatražiti povrat neiskorištenih sredstava, prethodno omogućivši Primatelju da dostavi obrazloženje.</w:t>
      </w:r>
    </w:p>
    <w:p w14:paraId="16D5A080" w14:textId="77777777" w:rsidR="00F5246A" w:rsidRDefault="00F5246A" w:rsidP="003A6A60">
      <w:pPr>
        <w:spacing w:after="0" w:line="276" w:lineRule="auto"/>
        <w:rPr>
          <w:rFonts w:ascii="Arial Nova Light" w:hAnsi="Arial Nova Light"/>
        </w:rPr>
      </w:pPr>
    </w:p>
    <w:p w14:paraId="7F1958C8" w14:textId="255707DE" w:rsidR="00AE692E" w:rsidRDefault="00AE692E" w:rsidP="003A6A60">
      <w:pPr>
        <w:spacing w:after="0" w:line="276" w:lineRule="auto"/>
        <w:rPr>
          <w:rFonts w:ascii="Arial Nova Light" w:hAnsi="Arial Nova Light"/>
        </w:rPr>
      </w:pPr>
      <w:r w:rsidRPr="00AE692E">
        <w:rPr>
          <w:rFonts w:ascii="Arial Nova Light" w:hAnsi="Arial Nova Light"/>
        </w:rPr>
        <w:t>PRIMJENA PROPISA I RJEŠAVANJE SPOROVA</w:t>
      </w:r>
    </w:p>
    <w:p w14:paraId="35F94624" w14:textId="77777777" w:rsidR="00F5246A" w:rsidRPr="00AE692E" w:rsidRDefault="00F5246A" w:rsidP="003A6A60">
      <w:pPr>
        <w:spacing w:after="0" w:line="276" w:lineRule="auto"/>
        <w:rPr>
          <w:rFonts w:ascii="Arial Nova Light" w:hAnsi="Arial Nova Light"/>
        </w:rPr>
      </w:pPr>
    </w:p>
    <w:p w14:paraId="0A6FF343"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12.</w:t>
      </w:r>
    </w:p>
    <w:p w14:paraId="03D3F589"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Na Ugovor se primjenjuju odredbe Zakona o obveznim odnosima i hrvatsko pravo.</w:t>
      </w:r>
    </w:p>
    <w:p w14:paraId="757F31FA"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U slučaju spora vezanog uz provedbu Ugovora, strane će ga pokušati riješiti mirnim putem, a ako to nije moguće, nadležan je stvarno nadležni sud u Pazinu.</w:t>
      </w:r>
    </w:p>
    <w:p w14:paraId="46B00478" w14:textId="77777777" w:rsidR="00F5246A" w:rsidRDefault="00F5246A" w:rsidP="003A6A60">
      <w:pPr>
        <w:spacing w:after="0" w:line="276" w:lineRule="auto"/>
        <w:rPr>
          <w:rFonts w:ascii="Arial Nova Light" w:hAnsi="Arial Nova Light"/>
        </w:rPr>
      </w:pPr>
    </w:p>
    <w:p w14:paraId="3087B265" w14:textId="37049AB6" w:rsidR="00AE692E" w:rsidRPr="00AE692E" w:rsidRDefault="00AE692E" w:rsidP="003A6A60">
      <w:pPr>
        <w:spacing w:after="0" w:line="276" w:lineRule="auto"/>
        <w:rPr>
          <w:rFonts w:ascii="Arial Nova Light" w:hAnsi="Arial Nova Light"/>
        </w:rPr>
      </w:pPr>
      <w:r w:rsidRPr="00AE692E">
        <w:rPr>
          <w:rFonts w:ascii="Arial Nova Light" w:hAnsi="Arial Nova Light"/>
        </w:rPr>
        <w:t>PLAĆANJE I MODELI PLAĆANJA</w:t>
      </w:r>
    </w:p>
    <w:p w14:paraId="789D12EA" w14:textId="77777777" w:rsidR="00F5246A" w:rsidRDefault="00F5246A" w:rsidP="003A6A60">
      <w:pPr>
        <w:spacing w:after="0" w:line="276" w:lineRule="auto"/>
        <w:rPr>
          <w:rFonts w:ascii="Arial Nova Light" w:hAnsi="Arial Nova Light"/>
        </w:rPr>
      </w:pPr>
    </w:p>
    <w:p w14:paraId="60D394EC" w14:textId="69A84CF4"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13.</w:t>
      </w:r>
    </w:p>
    <w:p w14:paraId="3004FF79" w14:textId="64C8C925" w:rsidR="00AE692E" w:rsidRPr="00AE692E" w:rsidRDefault="00BC45C3" w:rsidP="00F5246A">
      <w:pPr>
        <w:spacing w:after="0" w:line="276" w:lineRule="auto"/>
        <w:ind w:firstLine="708"/>
        <w:jc w:val="both"/>
        <w:rPr>
          <w:rFonts w:ascii="Arial Nova Light" w:hAnsi="Arial Nova Light"/>
        </w:rPr>
      </w:pPr>
      <w:r>
        <w:rPr>
          <w:rFonts w:ascii="Arial Nova Light" w:hAnsi="Arial Nova Light"/>
        </w:rPr>
        <w:t>Podržavatelj</w:t>
      </w:r>
      <w:r w:rsidRPr="00AE692E">
        <w:rPr>
          <w:rFonts w:ascii="Arial Nova Light" w:hAnsi="Arial Nova Light"/>
        </w:rPr>
        <w:t xml:space="preserve"> </w:t>
      </w:r>
      <w:r w:rsidR="00AE692E" w:rsidRPr="00AE692E">
        <w:rPr>
          <w:rFonts w:ascii="Arial Nova Light" w:hAnsi="Arial Nova Light"/>
        </w:rPr>
        <w:t>se obvezuje doznačiti Primatelju sredstva iz članka 1. ovog Ugovora jednokratno u ukupnom iznosu od _________ EUR (slovima: ____________________) na IBAN Primatelja: __________ otvoren kod __________.</w:t>
      </w:r>
    </w:p>
    <w:p w14:paraId="35551C4D" w14:textId="77777777" w:rsidR="00F5246A" w:rsidRDefault="00F5246A" w:rsidP="003A6A60">
      <w:pPr>
        <w:spacing w:after="0" w:line="276" w:lineRule="auto"/>
        <w:rPr>
          <w:rFonts w:ascii="Arial Nova Light" w:hAnsi="Arial Nova Light"/>
        </w:rPr>
      </w:pPr>
    </w:p>
    <w:p w14:paraId="2F741C9C" w14:textId="3CEB98E3" w:rsidR="00AE692E" w:rsidRDefault="00AE692E" w:rsidP="00F5246A">
      <w:pPr>
        <w:spacing w:after="0" w:line="276" w:lineRule="auto"/>
        <w:rPr>
          <w:rFonts w:ascii="Arial Nova Light" w:hAnsi="Arial Nova Light"/>
        </w:rPr>
      </w:pPr>
      <w:r w:rsidRPr="00AE692E">
        <w:rPr>
          <w:rFonts w:ascii="Arial Nova Light" w:hAnsi="Arial Nova Light"/>
        </w:rPr>
        <w:t>RAČUNI, TEHNIČKE I FINANCIJSKE PROVJERE</w:t>
      </w:r>
    </w:p>
    <w:p w14:paraId="274DBD5F" w14:textId="77777777" w:rsidR="00F5246A" w:rsidRPr="00AE692E" w:rsidRDefault="00F5246A" w:rsidP="00F5246A">
      <w:pPr>
        <w:spacing w:after="0" w:line="276" w:lineRule="auto"/>
        <w:jc w:val="center"/>
        <w:rPr>
          <w:rFonts w:ascii="Arial Nova Light" w:hAnsi="Arial Nova Light"/>
        </w:rPr>
      </w:pPr>
    </w:p>
    <w:p w14:paraId="147A4805" w14:textId="77777777"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14.</w:t>
      </w:r>
    </w:p>
    <w:p w14:paraId="322995E6"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Primatelj će voditi precizne i redovite evidencije vezane uz provođenje projekta/programa, koristeći odgovarajuće računovodstvene sustave, sukladno propisima o računovodstvu neprofitnih organizacija.</w:t>
      </w:r>
    </w:p>
    <w:p w14:paraId="0068673C" w14:textId="77777777" w:rsidR="00AE692E" w:rsidRPr="00AE692E" w:rsidRDefault="00AE692E" w:rsidP="00F5246A">
      <w:pPr>
        <w:spacing w:after="0" w:line="276" w:lineRule="auto"/>
        <w:ind w:firstLine="708"/>
        <w:jc w:val="both"/>
        <w:rPr>
          <w:rFonts w:ascii="Arial Nova Light" w:hAnsi="Arial Nova Light"/>
        </w:rPr>
      </w:pPr>
      <w:r w:rsidRPr="00AE692E">
        <w:rPr>
          <w:rFonts w:ascii="Arial Nova Light" w:hAnsi="Arial Nova Light"/>
        </w:rPr>
        <w:t>Svi dokumenti vezani uz projekt/program moraju biti lako dostupni i arhivirani na način koji omogućuje jednostavan pregled.</w:t>
      </w:r>
    </w:p>
    <w:p w14:paraId="39C833E6" w14:textId="77777777" w:rsidR="00F5246A" w:rsidRDefault="00F5246A" w:rsidP="003A6A60">
      <w:pPr>
        <w:spacing w:after="0" w:line="276" w:lineRule="auto"/>
        <w:rPr>
          <w:rFonts w:ascii="Arial Nova Light" w:hAnsi="Arial Nova Light"/>
        </w:rPr>
      </w:pPr>
    </w:p>
    <w:p w14:paraId="67AA4D77" w14:textId="6C66AB58" w:rsidR="00AE692E" w:rsidRPr="00AE692E" w:rsidRDefault="00AE692E" w:rsidP="003A6A60">
      <w:pPr>
        <w:spacing w:after="0" w:line="276" w:lineRule="auto"/>
        <w:rPr>
          <w:rFonts w:ascii="Arial Nova Light" w:hAnsi="Arial Nova Light"/>
        </w:rPr>
      </w:pPr>
      <w:r w:rsidRPr="00AE692E">
        <w:rPr>
          <w:rFonts w:ascii="Arial Nova Light" w:hAnsi="Arial Nova Light"/>
        </w:rPr>
        <w:t>ZAVRŠNE ODREDBE</w:t>
      </w:r>
    </w:p>
    <w:p w14:paraId="38468217" w14:textId="77777777" w:rsidR="00F5246A" w:rsidRDefault="00F5246A" w:rsidP="003A6A60">
      <w:pPr>
        <w:spacing w:after="0" w:line="276" w:lineRule="auto"/>
        <w:rPr>
          <w:rFonts w:ascii="Arial Nova Light" w:hAnsi="Arial Nova Light"/>
        </w:rPr>
      </w:pPr>
    </w:p>
    <w:p w14:paraId="0B6ABFC0" w14:textId="507BCBCE" w:rsidR="00AE692E" w:rsidRPr="00AE692E" w:rsidRDefault="00AE692E" w:rsidP="00F5246A">
      <w:pPr>
        <w:spacing w:after="0" w:line="276" w:lineRule="auto"/>
        <w:jc w:val="center"/>
        <w:rPr>
          <w:rFonts w:ascii="Arial Nova Light" w:hAnsi="Arial Nova Light"/>
        </w:rPr>
      </w:pPr>
      <w:r w:rsidRPr="00AE692E">
        <w:rPr>
          <w:rFonts w:ascii="Arial Nova Light" w:hAnsi="Arial Nova Light"/>
        </w:rPr>
        <w:t>Članak 15.</w:t>
      </w:r>
    </w:p>
    <w:p w14:paraId="194AE359" w14:textId="77777777" w:rsidR="00AE692E" w:rsidRPr="00AE692E" w:rsidRDefault="00AE692E" w:rsidP="00F5246A">
      <w:pPr>
        <w:spacing w:after="0" w:line="276" w:lineRule="auto"/>
        <w:ind w:firstLine="708"/>
        <w:rPr>
          <w:rFonts w:ascii="Arial Nova Light" w:hAnsi="Arial Nova Light"/>
        </w:rPr>
      </w:pPr>
      <w:r w:rsidRPr="00AE692E">
        <w:rPr>
          <w:rFonts w:ascii="Arial Nova Light" w:hAnsi="Arial Nova Light"/>
        </w:rPr>
        <w:t>Ovaj Ugovor sastavljen je u četiri (4) istovjetna primjerka, od kojih svaka ugovorna strana zadržava po dva (2) primjerka.</w:t>
      </w:r>
    </w:p>
    <w:p w14:paraId="69008274" w14:textId="77777777" w:rsidR="00AE692E" w:rsidRDefault="00AE692E" w:rsidP="00F5246A">
      <w:pPr>
        <w:spacing w:after="0" w:line="276" w:lineRule="auto"/>
        <w:ind w:firstLine="708"/>
        <w:rPr>
          <w:rFonts w:ascii="Arial Nova Light" w:hAnsi="Arial Nova Light"/>
        </w:rPr>
      </w:pPr>
      <w:r w:rsidRPr="00AE692E">
        <w:rPr>
          <w:rFonts w:ascii="Arial Nova Light" w:hAnsi="Arial Nova Light"/>
        </w:rPr>
        <w:t>Ugovor stupa na snagu danom potpisivanja.</w:t>
      </w:r>
    </w:p>
    <w:p w14:paraId="50E04C57" w14:textId="77777777" w:rsidR="00F5246A" w:rsidRDefault="00F5246A" w:rsidP="00F5246A">
      <w:pPr>
        <w:spacing w:after="0" w:line="276" w:lineRule="auto"/>
        <w:rPr>
          <w:rFonts w:ascii="Arial Nova Light" w:hAnsi="Arial Nova Light"/>
        </w:rPr>
      </w:pPr>
    </w:p>
    <w:p w14:paraId="1743EC07" w14:textId="77777777" w:rsidR="00F5246A" w:rsidRDefault="00F5246A" w:rsidP="00F5246A">
      <w:pPr>
        <w:spacing w:after="0" w:line="276" w:lineRule="auto"/>
        <w:rPr>
          <w:rFonts w:ascii="Arial Nova Light" w:hAnsi="Arial Nova Light"/>
        </w:rPr>
      </w:pPr>
    </w:p>
    <w:p w14:paraId="0003D811" w14:textId="0F90757A" w:rsidR="00F5246A" w:rsidRPr="00AE692E" w:rsidRDefault="00BC45C3" w:rsidP="00F5246A">
      <w:pPr>
        <w:spacing w:after="0" w:line="276" w:lineRule="auto"/>
        <w:ind w:firstLine="708"/>
        <w:rPr>
          <w:rFonts w:ascii="Arial Nova Light" w:hAnsi="Arial Nova Light"/>
        </w:rPr>
      </w:pPr>
      <w:r>
        <w:rPr>
          <w:rFonts w:ascii="Arial Nova Light" w:hAnsi="Arial Nova Light"/>
        </w:rPr>
        <w:t>PODRŽAVATELJ</w:t>
      </w:r>
      <w:r w:rsidR="00F5246A">
        <w:rPr>
          <w:rFonts w:ascii="Arial Nova Light" w:hAnsi="Arial Nova Light"/>
        </w:rPr>
        <w:t>:</w:t>
      </w:r>
      <w:r w:rsidR="00F5246A">
        <w:rPr>
          <w:rFonts w:ascii="Arial Nova Light" w:hAnsi="Arial Nova Light"/>
        </w:rPr>
        <w:tab/>
      </w:r>
      <w:r w:rsidR="00F5246A">
        <w:rPr>
          <w:rFonts w:ascii="Arial Nova Light" w:hAnsi="Arial Nova Light"/>
        </w:rPr>
        <w:tab/>
      </w:r>
      <w:r w:rsidR="00F5246A">
        <w:rPr>
          <w:rFonts w:ascii="Arial Nova Light" w:hAnsi="Arial Nova Light"/>
        </w:rPr>
        <w:tab/>
      </w:r>
      <w:r w:rsidR="00F5246A">
        <w:rPr>
          <w:rFonts w:ascii="Arial Nova Light" w:hAnsi="Arial Nova Light"/>
        </w:rPr>
        <w:tab/>
      </w:r>
      <w:r w:rsidR="00F5246A">
        <w:rPr>
          <w:rFonts w:ascii="Arial Nova Light" w:hAnsi="Arial Nova Light"/>
        </w:rPr>
        <w:tab/>
      </w:r>
      <w:r w:rsidR="00F5246A">
        <w:rPr>
          <w:rFonts w:ascii="Arial Nova Light" w:hAnsi="Arial Nova Light"/>
        </w:rPr>
        <w:tab/>
        <w:t>PRIMATELJ:</w:t>
      </w:r>
    </w:p>
    <w:p w14:paraId="2E84ADEA" w14:textId="66DF4D31" w:rsidR="00F5246A" w:rsidRPr="00AE692E" w:rsidRDefault="00F5246A" w:rsidP="00F5246A">
      <w:pPr>
        <w:spacing w:after="0" w:line="276" w:lineRule="auto"/>
        <w:rPr>
          <w:rFonts w:ascii="Arial Nova Light" w:hAnsi="Arial Nova Light"/>
        </w:rPr>
      </w:pPr>
      <w:r>
        <w:rPr>
          <w:rFonts w:ascii="Arial Nova Light" w:hAnsi="Arial Nova Light"/>
        </w:rPr>
        <w:tab/>
        <w:t>_____________________</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sidR="008F374A" w:rsidRPr="00AE692E">
        <w:rPr>
          <w:rFonts w:ascii="Arial Nova Light" w:hAnsi="Arial Nova Light"/>
        </w:rPr>
        <w:t>AZRRI d.o.o. Pazin</w:t>
      </w:r>
    </w:p>
    <w:p w14:paraId="3310A428" w14:textId="4CD52E0B" w:rsidR="00F5246A" w:rsidRDefault="00F5246A" w:rsidP="008F374A">
      <w:pPr>
        <w:spacing w:after="0" w:line="276" w:lineRule="auto"/>
        <w:ind w:left="4956" w:firstLine="708"/>
        <w:rPr>
          <w:rFonts w:ascii="Arial Nova Light" w:hAnsi="Arial Nova Light"/>
        </w:rPr>
      </w:pPr>
      <w:r w:rsidRPr="00AE692E">
        <w:rPr>
          <w:rFonts w:ascii="Arial Nova Light" w:hAnsi="Arial Nova Light"/>
        </w:rPr>
        <w:t>Igor Merlić</w:t>
      </w:r>
      <w:r w:rsidR="008F374A">
        <w:rPr>
          <w:rFonts w:ascii="Arial Nova Light" w:hAnsi="Arial Nova Light"/>
        </w:rPr>
        <w:t xml:space="preserve"> / direktor</w:t>
      </w:r>
    </w:p>
    <w:p w14:paraId="1E040B88" w14:textId="77777777" w:rsidR="008F374A" w:rsidRPr="00AE692E" w:rsidRDefault="008F374A" w:rsidP="008F374A">
      <w:pPr>
        <w:spacing w:after="0" w:line="276" w:lineRule="auto"/>
        <w:ind w:left="4956" w:firstLine="708"/>
        <w:rPr>
          <w:rFonts w:ascii="Arial Nova Light" w:hAnsi="Arial Nova Light"/>
        </w:rPr>
      </w:pPr>
    </w:p>
    <w:p w14:paraId="7A8F15C8" w14:textId="08EF171E" w:rsidR="00F5246A" w:rsidRDefault="008F374A" w:rsidP="00F5246A">
      <w:pPr>
        <w:spacing w:after="0" w:line="276" w:lineRule="auto"/>
        <w:rPr>
          <w:rFonts w:ascii="Arial Nova Light" w:hAnsi="Arial Nova Light"/>
        </w:rPr>
      </w:pPr>
      <w:r>
        <w:rPr>
          <w:rFonts w:ascii="Arial Nova Light" w:hAnsi="Arial Nova Light"/>
        </w:rPr>
        <w:tab/>
      </w:r>
    </w:p>
    <w:p w14:paraId="2F82E1A6" w14:textId="471216FB" w:rsidR="008F374A" w:rsidRPr="00AE692E" w:rsidRDefault="008F374A" w:rsidP="00F5246A">
      <w:pPr>
        <w:spacing w:after="0" w:line="276" w:lineRule="auto"/>
        <w:rPr>
          <w:rFonts w:ascii="Arial Nova Light" w:hAnsi="Arial Nova Light"/>
        </w:rPr>
      </w:pPr>
      <w:r>
        <w:rPr>
          <w:rFonts w:ascii="Arial Nova Light" w:hAnsi="Arial Nova Light"/>
        </w:rPr>
        <w:tab/>
        <w:t>_____________________</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t>_____________________</w:t>
      </w:r>
    </w:p>
    <w:sectPr w:rsidR="008F374A" w:rsidRPr="00AE6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461E9"/>
    <w:multiLevelType w:val="multilevel"/>
    <w:tmpl w:val="E150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01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2E"/>
    <w:rsid w:val="000307E3"/>
    <w:rsid w:val="000331DF"/>
    <w:rsid w:val="00256E20"/>
    <w:rsid w:val="003A6A60"/>
    <w:rsid w:val="008F374A"/>
    <w:rsid w:val="00A56E55"/>
    <w:rsid w:val="00AE692E"/>
    <w:rsid w:val="00BC45C3"/>
    <w:rsid w:val="00E26D0C"/>
    <w:rsid w:val="00F45D93"/>
    <w:rsid w:val="00F5246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0610"/>
  <w15:chartTrackingRefBased/>
  <w15:docId w15:val="{65E868F8-219C-4213-8703-6BB15DFF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AE6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AE6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AE6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Ana</cp:lastModifiedBy>
  <cp:revision>2</cp:revision>
  <dcterms:created xsi:type="dcterms:W3CDTF">2025-09-08T11:57:00Z</dcterms:created>
  <dcterms:modified xsi:type="dcterms:W3CDTF">2025-09-08T11:57:00Z</dcterms:modified>
</cp:coreProperties>
</file>